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单位（机构）法定代表人数字证书申请表</w:t>
      </w:r>
    </w:p>
    <w:tbl>
      <w:tblPr>
        <w:tblStyle w:val="10"/>
        <w:tblW w:w="106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2356"/>
        <w:gridCol w:w="1754"/>
        <w:gridCol w:w="2127"/>
        <w:gridCol w:w="2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614" w:type="dxa"/>
            <w:gridSpan w:val="5"/>
            <w:tcBorders>
              <w:top w:val="thinThickSmallGap" w:color="auto" w:sz="12" w:space="0"/>
              <w:left w:val="thinThickSmallGap" w:color="auto" w:sz="12" w:space="0"/>
              <w:bottom w:val="single" w:color="auto" w:sz="6" w:space="0"/>
              <w:right w:val="thinThickSmallGap" w:color="auto" w:sz="12" w:space="0"/>
            </w:tcBorders>
            <w:shd w:val="clear" w:color="auto" w:fill="80C588" w:themeFill="background1" w:themeFillShade="BF"/>
            <w:vAlign w:val="center"/>
          </w:tcPr>
          <w:p>
            <w:pPr>
              <w:spacing w:line="276" w:lineRule="auto"/>
              <w:rPr>
                <w:rFonts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4"/>
                <w:szCs w:val="24"/>
              </w:rPr>
              <w:t>单位（机构）信息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单位名称（中文）</w:t>
            </w:r>
          </w:p>
        </w:tc>
        <w:tc>
          <w:tcPr>
            <w:tcW w:w="841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单位证照类型</w:t>
            </w: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/>
                <w:szCs w:val="21"/>
              </w:rPr>
              <w:t xml:space="preserve">统一社会信用代码 </w:t>
            </w:r>
            <w:r>
              <w:rPr>
                <w:rFonts w:ascii="宋体" w:hAnsi="宋体" w:eastAsia="宋体"/>
                <w:szCs w:val="21"/>
              </w:rPr>
              <w:t>□</w:t>
            </w:r>
            <w:r>
              <w:rPr>
                <w:rFonts w:hint="eastAsia" w:ascii="宋体" w:hAnsi="宋体" w:eastAsia="宋体"/>
                <w:szCs w:val="21"/>
              </w:rPr>
              <w:t>其他：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 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单位证照号码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法定代表人证件类型</w:t>
            </w: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/>
                <w:szCs w:val="21"/>
              </w:rPr>
              <w:t>身份证 □其他：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</w:t>
            </w:r>
            <w:r>
              <w:rPr>
                <w:rFonts w:ascii="宋体" w:hAnsi="宋体" w:eastAsia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   </w:t>
            </w:r>
            <w:r>
              <w:rPr>
                <w:rFonts w:ascii="宋体" w:hAnsi="宋体" w:eastAsia="宋体"/>
                <w:szCs w:val="21"/>
                <w:u w:val="single"/>
              </w:rPr>
              <w:t xml:space="preserve">            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法定代表人证件号码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法定代表人姓名</w:t>
            </w: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单位注册日期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单位注册地址</w:t>
            </w:r>
          </w:p>
        </w:tc>
        <w:tc>
          <w:tcPr>
            <w:tcW w:w="841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614" w:type="dxa"/>
            <w:gridSpan w:val="5"/>
            <w:tcBorders>
              <w:top w:val="single" w:color="auto" w:sz="12" w:space="0"/>
              <w:left w:val="thinThickSmallGap" w:color="auto" w:sz="12" w:space="0"/>
              <w:bottom w:val="single" w:color="auto" w:sz="4" w:space="0"/>
              <w:right w:val="thinThickSmallGap" w:color="auto" w:sz="12" w:space="0"/>
            </w:tcBorders>
            <w:shd w:val="clear" w:color="auto" w:fill="80C588" w:themeFill="background1" w:themeFillShade="BF"/>
            <w:vAlign w:val="center"/>
          </w:tcPr>
          <w:p>
            <w:pPr>
              <w:spacing w:line="276" w:lineRule="auto"/>
              <w:rPr>
                <w:rFonts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4"/>
                <w:szCs w:val="24"/>
              </w:rPr>
              <w:t>经办人信息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4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姓名</w:t>
            </w: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联系电话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4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证件类型</w:t>
            </w: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/>
                <w:szCs w:val="21"/>
              </w:rPr>
              <w:t>身份证 □其他：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      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证件号码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4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电子邮箱</w:t>
            </w: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邮编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4" w:space="0"/>
              <w:left w:val="thinThickSmallGap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通讯及邮寄地址</w:t>
            </w:r>
          </w:p>
        </w:tc>
        <w:tc>
          <w:tcPr>
            <w:tcW w:w="841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614" w:type="dxa"/>
            <w:gridSpan w:val="5"/>
            <w:tcBorders>
              <w:top w:val="single" w:color="auto" w:sz="12" w:space="0"/>
              <w:left w:val="thinThickSmallGap" w:color="auto" w:sz="12" w:space="0"/>
              <w:bottom w:val="single" w:color="auto" w:sz="6" w:space="0"/>
              <w:right w:val="thinThickSmallGap" w:color="auto" w:sz="12" w:space="0"/>
            </w:tcBorders>
            <w:shd w:val="clear" w:color="auto" w:fill="80C588" w:themeFill="background1" w:themeFillShade="BF"/>
            <w:vAlign w:val="center"/>
          </w:tcPr>
          <w:p>
            <w:pPr>
              <w:spacing w:line="276" w:lineRule="auto"/>
              <w:rPr>
                <w:rFonts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4"/>
                <w:szCs w:val="24"/>
              </w:rPr>
              <w:t>可信数字证书（电子印章）办理信息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办理类别</w:t>
            </w:r>
          </w:p>
        </w:tc>
        <w:tc>
          <w:tcPr>
            <w:tcW w:w="841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☑</w:t>
            </w:r>
            <w:r>
              <w:rPr>
                <w:rFonts w:ascii="宋体" w:hAnsi="宋体" w:eastAsia="宋体"/>
                <w:szCs w:val="21"/>
              </w:rPr>
              <w:t>新证    □延期    □变更    □补证    □</w:t>
            </w:r>
            <w:r>
              <w:rPr>
                <w:rFonts w:hint="eastAsia" w:ascii="宋体" w:hAnsi="宋体" w:eastAsia="宋体"/>
                <w:szCs w:val="21"/>
              </w:rPr>
              <w:t xml:space="preserve">吊销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>□解锁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数字证书类型</w:t>
            </w:r>
          </w:p>
        </w:tc>
        <w:tc>
          <w:tcPr>
            <w:tcW w:w="841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/>
                <w:szCs w:val="21"/>
              </w:rPr>
              <w:t>USB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Key数字证书 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Cs w:val="21"/>
              </w:rPr>
              <w:t>移动数字证书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申请年限</w:t>
            </w:r>
          </w:p>
        </w:tc>
        <w:tc>
          <w:tcPr>
            <w:tcW w:w="841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宋体" w:hAnsi="宋体" w:eastAsia="宋体"/>
                <w:szCs w:val="21"/>
              </w:rPr>
            </w:pPr>
            <w:bookmarkStart w:id="7" w:name="_GoBack"/>
            <w:bookmarkEnd w:id="7"/>
            <w:r>
              <w:rPr>
                <w:rFonts w:hint="eastAsia" w:ascii="宋体" w:hAnsi="宋体" w:eastAsia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 xml:space="preserve">年    </w:t>
            </w:r>
            <w:r>
              <w:rPr>
                <w:rFonts w:hint="eastAsia" w:ascii="宋体" w:hAnsi="宋体" w:eastAsia="宋体"/>
                <w:szCs w:val="21"/>
              </w:rPr>
              <w:t>□</w:t>
            </w:r>
            <w:r>
              <w:rPr>
                <w:rFonts w:ascii="宋体" w:hAnsi="宋体" w:eastAsia="宋体"/>
                <w:szCs w:val="21"/>
              </w:rPr>
              <w:t>2年    □3年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0614" w:type="dxa"/>
            <w:gridSpan w:val="5"/>
            <w:tcBorders>
              <w:top w:val="single" w:color="auto" w:sz="4" w:space="0"/>
              <w:left w:val="thinThickSmallGap" w:color="auto" w:sz="12" w:space="0"/>
              <w:bottom w:val="dashed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申请单位（机构）声明函</w:t>
            </w:r>
          </w:p>
          <w:p>
            <w:pPr>
              <w:spacing w:line="276" w:lineRule="auto"/>
              <w:ind w:firstLine="422" w:firstLineChars="2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本单位（机构）所提供的申请资料真实、完整，并已阅读《数字证书用户协议》，同意接受该条款，并授权上述经办人</w:t>
            </w:r>
            <w:r>
              <w:rPr>
                <w:rFonts w:hint="eastAsia" w:ascii="宋体" w:hAnsi="宋体"/>
                <w:b/>
                <w:szCs w:val="21"/>
                <w:u w:val="single"/>
              </w:rPr>
              <w:t>____________</w:t>
            </w:r>
            <w:r>
              <w:rPr>
                <w:rFonts w:hint="eastAsia" w:ascii="宋体" w:hAnsi="宋体"/>
                <w:b/>
                <w:szCs w:val="21"/>
              </w:rPr>
              <w:t>办理数字证书业务。</w:t>
            </w:r>
          </w:p>
          <w:p>
            <w:pPr>
              <w:spacing w:line="276" w:lineRule="auto"/>
              <w:ind w:firstLine="6114" w:firstLineChars="29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单位（盖章）：</w:t>
            </w:r>
          </w:p>
          <w:p>
            <w:pPr>
              <w:spacing w:line="276" w:lineRule="auto"/>
              <w:ind w:firstLine="6114" w:firstLineChars="2900"/>
            </w:pPr>
            <w:r>
              <w:rPr>
                <w:rFonts w:hint="eastAsia" w:ascii="宋体" w:hAnsi="宋体"/>
                <w:b/>
                <w:szCs w:val="21"/>
              </w:rPr>
              <w:t>日期：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5" w:hRule="atLeast"/>
          <w:jc w:val="center"/>
        </w:trPr>
        <w:tc>
          <w:tcPr>
            <w:tcW w:w="4557" w:type="dxa"/>
            <w:gridSpan w:val="2"/>
            <w:tcBorders>
              <w:top w:val="dashed" w:color="auto" w:sz="4" w:space="0"/>
              <w:left w:val="thinThickSmallGap" w:color="auto" w:sz="12" w:space="0"/>
              <w:bottom w:val="thinThickSmallGap" w:color="auto" w:sz="12" w:space="0"/>
              <w:right w:val="dashed" w:color="auto" w:sz="4" w:space="0"/>
            </w:tcBorders>
            <w:vAlign w:val="center"/>
          </w:tcPr>
          <w:p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单位（机构）法定代表人电子印章印模或手写签名图片采集，请在右侧留下完整、清晰的法定代表人电子印章或手写签名图片。</w:t>
            </w:r>
          </w:p>
        </w:tc>
        <w:tc>
          <w:tcPr>
            <w:tcW w:w="6057" w:type="dxa"/>
            <w:gridSpan w:val="3"/>
            <w:tcBorders>
              <w:top w:val="dashed" w:color="auto" w:sz="4" w:space="0"/>
              <w:left w:val="dashed" w:color="auto" w:sz="4" w:space="0"/>
              <w:bottom w:val="thinThickSmallGap" w:color="auto" w:sz="12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jc w:val="left"/>
        <w:rPr>
          <w:rFonts w:ascii="宋体" w:hAnsi="宋体" w:eastAsia="宋体"/>
          <w:b/>
          <w:sz w:val="18"/>
          <w:szCs w:val="18"/>
        </w:rPr>
      </w:pPr>
      <w:bookmarkStart w:id="0" w:name="OLE_LINK13"/>
      <w:bookmarkStart w:id="1" w:name="OLE_LINK15"/>
      <w:bookmarkStart w:id="2" w:name="OLE_LINK14"/>
      <w:bookmarkStart w:id="3" w:name="OLE_LINK12"/>
      <w:r>
        <w:rPr>
          <w:rFonts w:hint="eastAsia" w:ascii="宋体" w:hAnsi="宋体" w:eastAsia="宋体"/>
          <w:b/>
          <w:sz w:val="18"/>
          <w:szCs w:val="18"/>
        </w:rPr>
        <w:t>填表说明：</w:t>
      </w:r>
    </w:p>
    <w:p>
      <w:pPr>
        <w:pStyle w:val="17"/>
        <w:numPr>
          <w:ilvl w:val="0"/>
          <w:numId w:val="1"/>
        </w:numPr>
        <w:ind w:firstLine="0" w:firstLineChars="0"/>
        <w:jc w:val="left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请按照</w:t>
      </w:r>
      <w:bookmarkStart w:id="4" w:name="OLE_LINK4"/>
      <w:bookmarkStart w:id="5" w:name="OLE_LINK6"/>
      <w:bookmarkStart w:id="6" w:name="OLE_LINK5"/>
      <w:r>
        <w:rPr>
          <w:rFonts w:hint="eastAsia" w:ascii="宋体" w:hAnsi="宋体" w:eastAsia="宋体"/>
          <w:sz w:val="18"/>
          <w:szCs w:val="18"/>
        </w:rPr>
        <w:t>机构有效</w:t>
      </w:r>
      <w:bookmarkEnd w:id="4"/>
      <w:bookmarkEnd w:id="5"/>
      <w:bookmarkEnd w:id="6"/>
      <w:r>
        <w:rPr>
          <w:rFonts w:hint="eastAsia" w:ascii="宋体" w:hAnsi="宋体" w:eastAsia="宋体"/>
          <w:sz w:val="18"/>
          <w:szCs w:val="18"/>
        </w:rPr>
        <w:t>证照上的内容正楷如实填写，要求字迹清晰、工整，如手写必须用蓝、黑色水笔填写。</w:t>
      </w:r>
    </w:p>
    <w:p>
      <w:pPr>
        <w:pStyle w:val="17"/>
        <w:numPr>
          <w:ilvl w:val="0"/>
          <w:numId w:val="1"/>
        </w:numPr>
        <w:ind w:firstLine="0" w:firstLineChars="0"/>
        <w:jc w:val="left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申请材料：1、本申请表（加盖公章）2、机构有效证照复印件（加盖公章）3、法定代表人有效证件复印件（加盖公章）</w:t>
      </w:r>
      <w:bookmarkEnd w:id="0"/>
      <w:bookmarkEnd w:id="1"/>
      <w:bookmarkEnd w:id="2"/>
      <w:bookmarkEnd w:id="3"/>
      <w:r>
        <w:rPr>
          <w:rFonts w:hint="eastAsia" w:ascii="宋体" w:hAnsi="宋体" w:eastAsia="宋体"/>
          <w:sz w:val="18"/>
          <w:szCs w:val="18"/>
        </w:rPr>
        <w:t>4、经办人有效证件复印件（加盖公章）</w:t>
      </w:r>
    </w:p>
    <w:p>
      <w:pPr>
        <w:pStyle w:val="17"/>
        <w:numPr>
          <w:ilvl w:val="0"/>
          <w:numId w:val="1"/>
        </w:numPr>
        <w:ind w:firstLine="0" w:firstLineChars="0"/>
        <w:jc w:val="left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请认真阅读《数字证书用户协议》，并加盖公章。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数字证书用户协议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尊敬的用户：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为确保数字证书的正确签发和使用，为更好地为您提供规范的服务，保障您的权益，请您于申请数字证书前，仔细阅读下列使用须知：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一、数字证书是指单位（机构）数字证书、单位（机构）法定代表人数字证书、自然人数字证书（以下简称“数字证书”）。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二、请您按照本公司规定的数字证书申请流程提供有关资料，并保证所填写的注册信息和所提供的资料的真实性、准确性和完整性，否则本公司有权拒绝您的申请请求。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三、如数字证书信息在数字证书有效期限内变更的，您应当及时书面告知本公司，并终止使用该数字证书。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四、您已同意本公司向有关部门和个人核实您的信息。本公司有权合法收集、处理、传递及应用您的资料，并按照国家有关规定及本协议的约定对您资料保密。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五、您独立享有数字证书的使用权，其中移动数字证书通过验证调用凭证（包括但不限于短信验证码、口令、生物特征识别）的方式授权调用移动数字证书私钥；USB Key数字证书通过验证</w:t>
      </w:r>
      <w:r>
        <w:rPr>
          <w:rFonts w:ascii="宋体" w:hAnsi="宋体" w:eastAsia="宋体"/>
          <w:szCs w:val="21"/>
        </w:rPr>
        <w:t>USB Key</w:t>
      </w:r>
      <w:r>
        <w:rPr>
          <w:rFonts w:hint="eastAsia" w:ascii="宋体" w:hAnsi="宋体" w:eastAsia="宋体"/>
          <w:szCs w:val="21"/>
        </w:rPr>
        <w:t>口令方式调用私钥；因使用数字证书产生的义务、责任由您自行承担。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六、数字证书应当在有效期限内使用。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七、数字证书有效期限届满，您需要继续使用的，应当与本公司办理数字证书延期手续。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八、您应当妥善保管移动数字证书调用凭证、</w:t>
      </w:r>
      <w:r>
        <w:rPr>
          <w:rFonts w:ascii="宋体" w:hAnsi="宋体" w:eastAsia="宋体"/>
          <w:szCs w:val="21"/>
        </w:rPr>
        <w:t>USB Key</w:t>
      </w:r>
      <w:r>
        <w:rPr>
          <w:rFonts w:hint="eastAsia" w:ascii="宋体" w:hAnsi="宋体" w:eastAsia="宋体"/>
          <w:szCs w:val="21"/>
        </w:rPr>
        <w:t>数字证书私钥，如因您原因致使移动数字证书调用凭证、</w:t>
      </w:r>
      <w:r>
        <w:rPr>
          <w:rFonts w:ascii="宋体" w:hAnsi="宋体" w:eastAsia="宋体"/>
          <w:szCs w:val="21"/>
        </w:rPr>
        <w:t>USB Key</w:t>
      </w:r>
      <w:r>
        <w:rPr>
          <w:rFonts w:hint="eastAsia" w:ascii="宋体" w:hAnsi="宋体" w:eastAsia="宋体"/>
          <w:szCs w:val="21"/>
        </w:rPr>
        <w:t>数字证书私钥损毁、丢失、泄露的，损失由您自行承担。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九、如移动数字证书调用凭证、</w:t>
      </w:r>
      <w:r>
        <w:rPr>
          <w:rFonts w:ascii="宋体" w:hAnsi="宋体" w:eastAsia="宋体"/>
          <w:szCs w:val="21"/>
        </w:rPr>
        <w:t>USB Key</w:t>
      </w:r>
      <w:r>
        <w:rPr>
          <w:rFonts w:hint="eastAsia" w:ascii="宋体" w:hAnsi="宋体" w:eastAsia="宋体"/>
          <w:szCs w:val="21"/>
        </w:rPr>
        <w:t>数字证书私钥在数字证书有效期内损毁、丢失、泄露的，您应当及时向本公司申请办理吊销手续，吊销自手续办妥时起生效，吊销生效前发生的损失由您承担。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十、您知悉移动数字证书调用凭证、</w:t>
      </w:r>
      <w:r>
        <w:rPr>
          <w:rFonts w:ascii="宋体" w:hAnsi="宋体" w:eastAsia="宋体"/>
          <w:szCs w:val="21"/>
        </w:rPr>
        <w:t>USB Key</w:t>
      </w:r>
      <w:r>
        <w:rPr>
          <w:rFonts w:hint="eastAsia" w:ascii="宋体" w:hAnsi="宋体" w:eastAsia="宋体"/>
          <w:szCs w:val="21"/>
        </w:rPr>
        <w:t>数字证书私钥已经损毁、丢失、泄露或者可能已经损毁、丢失、泄露时，应当及时告知本公司，协助本公司完成吊销该数字证书的工作，并终止使用该数字证书。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十一、您有下列情形之一，本公司有权吊销数字证书并不承担任何责任，由此给本公司造成损失的，您应当向本公司承担赔偿责任：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1、您向本公司提供的资料或者信息不真实、不完整或者不准确的。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2、数字证书的信息有变更，您未终止使用该数字证书并通知本公司的。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3、您已知悉移动数字证书调用凭证、</w:t>
      </w:r>
      <w:r>
        <w:rPr>
          <w:rFonts w:ascii="宋体" w:hAnsi="宋体" w:eastAsia="宋体"/>
          <w:szCs w:val="21"/>
        </w:rPr>
        <w:t>USB Key</w:t>
      </w:r>
      <w:r>
        <w:rPr>
          <w:rFonts w:hint="eastAsia" w:ascii="宋体" w:hAnsi="宋体" w:eastAsia="宋体"/>
          <w:szCs w:val="21"/>
        </w:rPr>
        <w:t>数字证书私钥丢失、泄露或者可能丢失、泄露时，未终止使用该数字证书并通知本公司的。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4、您超过数字证书的有效期限但仍使用数字证书的。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5、您将数字证书用于违法、犯罪活动的。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十二、因设备故障、电力故障及通讯故障或者电脑病毒、自然灾害等不可抗拒因素造成您损失的，本公司不承担任何责任。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十三、本公司有下列情形并对您造成损失的，本公司向您承担赔偿责任：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1、由于本公司原因导致将数字证书签发给您以外的第三方的。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2、由于本公司原因导致数字证书中的信息错误的。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3、由于本公司原因导致数字证书私钥被破译的。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您应当在以上情形出现之日起两年内向本公司提出赔付申请。逾期不申请的，视为您放弃请求本公司赔付的权利。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十四、您向本公司提出赔付申请时，应当提交下列材料并协助本公司完成相应的调查工作：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1、能够证明您身份的材料，如：身份证、护照、企业法人营业执照等。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2、能够证明您遭受损失的材料。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3、能够证明本公司有过错的材料。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4、其他应当提交的材料。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十五、本公司有权以在互联网上公开发布的方式修改本使用须知，如您拒绝修改，应在公布的合理期限内向本公司提出异议并与本公司协商达成一致。否则视为您接受修改。</w:t>
      </w:r>
    </w:p>
    <w:p>
      <w:pPr>
        <w:pStyle w:val="17"/>
        <w:ind w:left="420"/>
        <w:rPr>
          <w:rFonts w:ascii="宋体" w:hAnsi="宋体" w:eastAsia="宋体"/>
          <w:szCs w:val="21"/>
        </w:rPr>
      </w:pPr>
    </w:p>
    <w:p>
      <w:pPr>
        <w:ind w:firstLine="5880" w:firstLineChars="28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申请单位（盖章）：</w:t>
      </w:r>
      <w:r>
        <w:rPr>
          <w:rFonts w:ascii="宋体" w:hAnsi="宋体" w:eastAsia="宋体"/>
          <w:szCs w:val="21"/>
        </w:rPr>
        <w:t xml:space="preserve">               </w:t>
      </w:r>
    </w:p>
    <w:p>
      <w:pPr>
        <w:pStyle w:val="17"/>
        <w:ind w:left="420" w:firstLine="5460" w:firstLineChars="2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日      期：____________________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FA4680"/>
    <w:multiLevelType w:val="multilevel"/>
    <w:tmpl w:val="58FA4680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I1NjIzZjUyYjdkMWY3NjJhY2FjNDZmOGFiY2NiYTQifQ=="/>
  </w:docVars>
  <w:rsids>
    <w:rsidRoot w:val="004366E3"/>
    <w:rsid w:val="00030FFE"/>
    <w:rsid w:val="000547F6"/>
    <w:rsid w:val="00066FD6"/>
    <w:rsid w:val="000709E8"/>
    <w:rsid w:val="000750FB"/>
    <w:rsid w:val="000C3344"/>
    <w:rsid w:val="000F14E8"/>
    <w:rsid w:val="00143559"/>
    <w:rsid w:val="00164972"/>
    <w:rsid w:val="0018112E"/>
    <w:rsid w:val="00183B5B"/>
    <w:rsid w:val="00184FA6"/>
    <w:rsid w:val="00196715"/>
    <w:rsid w:val="001D49FF"/>
    <w:rsid w:val="00202C4C"/>
    <w:rsid w:val="00214934"/>
    <w:rsid w:val="00232521"/>
    <w:rsid w:val="00253EA0"/>
    <w:rsid w:val="00277B7F"/>
    <w:rsid w:val="00294B55"/>
    <w:rsid w:val="002A091C"/>
    <w:rsid w:val="002A6282"/>
    <w:rsid w:val="002E4A8A"/>
    <w:rsid w:val="00303713"/>
    <w:rsid w:val="003414C8"/>
    <w:rsid w:val="00341554"/>
    <w:rsid w:val="003611C8"/>
    <w:rsid w:val="003E220C"/>
    <w:rsid w:val="004366E3"/>
    <w:rsid w:val="00466691"/>
    <w:rsid w:val="004717F8"/>
    <w:rsid w:val="004733E2"/>
    <w:rsid w:val="004A04BD"/>
    <w:rsid w:val="004B48AE"/>
    <w:rsid w:val="004C6E75"/>
    <w:rsid w:val="004F0FC6"/>
    <w:rsid w:val="005229E0"/>
    <w:rsid w:val="00525292"/>
    <w:rsid w:val="005438FB"/>
    <w:rsid w:val="00563CED"/>
    <w:rsid w:val="00565FAC"/>
    <w:rsid w:val="005705F2"/>
    <w:rsid w:val="00585BF6"/>
    <w:rsid w:val="005D765B"/>
    <w:rsid w:val="00615D5F"/>
    <w:rsid w:val="00640523"/>
    <w:rsid w:val="0064277C"/>
    <w:rsid w:val="0065645E"/>
    <w:rsid w:val="006B307C"/>
    <w:rsid w:val="006D616B"/>
    <w:rsid w:val="006F368B"/>
    <w:rsid w:val="00702853"/>
    <w:rsid w:val="0076434D"/>
    <w:rsid w:val="00765772"/>
    <w:rsid w:val="007707C7"/>
    <w:rsid w:val="00773802"/>
    <w:rsid w:val="007D4A22"/>
    <w:rsid w:val="007E57C9"/>
    <w:rsid w:val="007E69FC"/>
    <w:rsid w:val="00801AB3"/>
    <w:rsid w:val="00804F94"/>
    <w:rsid w:val="00820B07"/>
    <w:rsid w:val="00830C5F"/>
    <w:rsid w:val="0083234A"/>
    <w:rsid w:val="00855FC5"/>
    <w:rsid w:val="00885620"/>
    <w:rsid w:val="00886396"/>
    <w:rsid w:val="008E49A7"/>
    <w:rsid w:val="00946DA4"/>
    <w:rsid w:val="00967487"/>
    <w:rsid w:val="009C0318"/>
    <w:rsid w:val="009E6106"/>
    <w:rsid w:val="00A20D87"/>
    <w:rsid w:val="00A2190D"/>
    <w:rsid w:val="00A41FCD"/>
    <w:rsid w:val="00A528A7"/>
    <w:rsid w:val="00A72E58"/>
    <w:rsid w:val="00A75E09"/>
    <w:rsid w:val="00A83216"/>
    <w:rsid w:val="00A93B2C"/>
    <w:rsid w:val="00A975AC"/>
    <w:rsid w:val="00A979E3"/>
    <w:rsid w:val="00AE6BA3"/>
    <w:rsid w:val="00B213B2"/>
    <w:rsid w:val="00B273BB"/>
    <w:rsid w:val="00B37DE7"/>
    <w:rsid w:val="00B50BBF"/>
    <w:rsid w:val="00B54F5E"/>
    <w:rsid w:val="00BB1645"/>
    <w:rsid w:val="00BB4F81"/>
    <w:rsid w:val="00BC1ED5"/>
    <w:rsid w:val="00C018F7"/>
    <w:rsid w:val="00C47861"/>
    <w:rsid w:val="00C63C40"/>
    <w:rsid w:val="00C871E1"/>
    <w:rsid w:val="00CB234F"/>
    <w:rsid w:val="00CD5BB0"/>
    <w:rsid w:val="00D41349"/>
    <w:rsid w:val="00D833D7"/>
    <w:rsid w:val="00D91742"/>
    <w:rsid w:val="00DC1F22"/>
    <w:rsid w:val="00DC1FB4"/>
    <w:rsid w:val="00DC776C"/>
    <w:rsid w:val="00E2647F"/>
    <w:rsid w:val="00E3007F"/>
    <w:rsid w:val="00E30EE5"/>
    <w:rsid w:val="00E8046F"/>
    <w:rsid w:val="00E8650F"/>
    <w:rsid w:val="00EA7286"/>
    <w:rsid w:val="00EB157C"/>
    <w:rsid w:val="00ED3B94"/>
    <w:rsid w:val="00F02FD0"/>
    <w:rsid w:val="00F31302"/>
    <w:rsid w:val="00F61E8C"/>
    <w:rsid w:val="00F71949"/>
    <w:rsid w:val="00F869C1"/>
    <w:rsid w:val="00FC5ECB"/>
    <w:rsid w:val="00FE41A4"/>
    <w:rsid w:val="00FF631C"/>
    <w:rsid w:val="3AB04396"/>
    <w:rsid w:val="40B47FE1"/>
    <w:rsid w:val="527A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0"/>
    <w:rPr>
      <w:rFonts w:ascii="宋体" w:hAnsi="宋体" w:eastAsia="宋体" w:cs="Times New Roman"/>
      <w:b/>
      <w:bCs/>
      <w:szCs w:val="24"/>
    </w:rPr>
  </w:style>
  <w:style w:type="paragraph" w:styleId="4">
    <w:name w:val="Body Text Indent"/>
    <w:basedOn w:val="1"/>
    <w:link w:val="22"/>
    <w:semiHidden/>
    <w:unhideWhenUsed/>
    <w:uiPriority w:val="99"/>
    <w:pPr>
      <w:spacing w:after="120"/>
      <w:ind w:left="420" w:leftChars="200"/>
    </w:pPr>
  </w:style>
  <w:style w:type="paragraph" w:styleId="5">
    <w:name w:val="Body Text Indent 2"/>
    <w:basedOn w:val="1"/>
    <w:link w:val="18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6">
    <w:name w:val="Balloon Text"/>
    <w:basedOn w:val="1"/>
    <w:link w:val="23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qFormat/>
    <w:uiPriority w:val="0"/>
    <w:rPr>
      <w:color w:val="000000"/>
      <w:u w:val="single"/>
    </w:rPr>
  </w:style>
  <w:style w:type="character" w:customStyle="1" w:styleId="14">
    <w:name w:val="正文文本 字符"/>
    <w:basedOn w:val="12"/>
    <w:link w:val="3"/>
    <w:qFormat/>
    <w:uiPriority w:val="0"/>
    <w:rPr>
      <w:rFonts w:ascii="宋体" w:hAnsi="宋体" w:eastAsia="宋体" w:cs="Times New Roman"/>
      <w:b/>
      <w:bCs/>
      <w:szCs w:val="24"/>
    </w:rPr>
  </w:style>
  <w:style w:type="character" w:customStyle="1" w:styleId="15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7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正文文本缩进 2 字符"/>
    <w:link w:val="5"/>
    <w:qFormat/>
    <w:uiPriority w:val="0"/>
    <w:rPr>
      <w:szCs w:val="24"/>
    </w:rPr>
  </w:style>
  <w:style w:type="character" w:customStyle="1" w:styleId="19">
    <w:name w:val="正文文本缩进 2 Char1"/>
    <w:basedOn w:val="12"/>
    <w:semiHidden/>
    <w:qFormat/>
    <w:uiPriority w:val="99"/>
  </w:style>
  <w:style w:type="paragraph" w:customStyle="1" w:styleId="20">
    <w:name w:val="协议标题2"/>
    <w:basedOn w:val="2"/>
    <w:uiPriority w:val="0"/>
    <w:pPr>
      <w:keepNext w:val="0"/>
      <w:keepLines w:val="0"/>
      <w:tabs>
        <w:tab w:val="left" w:pos="360"/>
      </w:tabs>
      <w:autoSpaceDE w:val="0"/>
      <w:autoSpaceDN w:val="0"/>
      <w:adjustRightInd w:val="0"/>
      <w:spacing w:before="0" w:after="0" w:line="240" w:lineRule="auto"/>
      <w:ind w:left="840" w:hanging="420"/>
      <w:jc w:val="left"/>
      <w:textAlignment w:val="baseline"/>
    </w:pPr>
    <w:rPr>
      <w:rFonts w:ascii="Times New Roman" w:hAnsi="Times New Roman" w:eastAsia="宋体" w:cs="Times New Roman"/>
      <w:bCs w:val="0"/>
      <w:kern w:val="28"/>
      <w:sz w:val="15"/>
      <w:szCs w:val="20"/>
    </w:rPr>
  </w:style>
  <w:style w:type="character" w:customStyle="1" w:styleId="21">
    <w:name w:val="标题 3 字符"/>
    <w:basedOn w:val="12"/>
    <w:link w:val="2"/>
    <w:semiHidden/>
    <w:qFormat/>
    <w:uiPriority w:val="9"/>
    <w:rPr>
      <w:b/>
      <w:bCs/>
      <w:sz w:val="32"/>
      <w:szCs w:val="32"/>
    </w:rPr>
  </w:style>
  <w:style w:type="character" w:customStyle="1" w:styleId="22">
    <w:name w:val="正文文本缩进 字符"/>
    <w:basedOn w:val="12"/>
    <w:link w:val="4"/>
    <w:semiHidden/>
    <w:uiPriority w:val="99"/>
    <w:rPr>
      <w:kern w:val="2"/>
      <w:sz w:val="21"/>
      <w:szCs w:val="22"/>
    </w:rPr>
  </w:style>
  <w:style w:type="character" w:customStyle="1" w:styleId="23">
    <w:name w:val="批注框文本 字符"/>
    <w:basedOn w:val="12"/>
    <w:link w:val="6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323</Words>
  <Characters>1842</Characters>
  <Lines>15</Lines>
  <Paragraphs>4</Paragraphs>
  <TotalTime>1</TotalTime>
  <ScaleCrop>false</ScaleCrop>
  <LinksUpToDate>false</LinksUpToDate>
  <CharactersWithSpaces>2161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2020-04-08T04:24:00Z</dcterms:created>
  <dc:creator>User</dc:creator>
  <cp:lastModifiedBy>龙</cp:lastModifiedBy>
  <cp:lastPrinted>2018-03-28T07:27:00Z</cp:lastPrinted>
  <dcterms:modified xsi:type="dcterms:W3CDTF">2023-10-18T06:36:47Z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71AA80683F91425B89D36FF6B161A44F_12</vt:lpwstr>
  </property>
</Properties>
</file>